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8FC" w:rsidRPr="005C4142" w:rsidRDefault="000908FC" w:rsidP="000908FC">
      <w:pPr>
        <w:jc w:val="center"/>
        <w:rPr>
          <w:rFonts w:ascii="Times New Roman" w:hAnsi="Times New Roman" w:cs="Times New Roman"/>
          <w:sz w:val="26"/>
          <w:szCs w:val="26"/>
        </w:rPr>
      </w:pPr>
      <w:r w:rsidRPr="005C4142">
        <w:rPr>
          <w:rFonts w:ascii="Times New Roman" w:hAnsi="Times New Roman" w:cs="Times New Roman"/>
          <w:sz w:val="26"/>
          <w:szCs w:val="26"/>
        </w:rPr>
        <w:t xml:space="preserve">Пояснительная записка </w:t>
      </w:r>
    </w:p>
    <w:p w:rsidR="000908FC" w:rsidRPr="005C4142" w:rsidRDefault="000908FC" w:rsidP="000908F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C4142">
        <w:rPr>
          <w:rFonts w:ascii="Times New Roman" w:hAnsi="Times New Roman" w:cs="Times New Roman"/>
          <w:sz w:val="26"/>
          <w:szCs w:val="26"/>
        </w:rPr>
        <w:t xml:space="preserve">к проекту решения Думы </w:t>
      </w:r>
      <w:proofErr w:type="spellStart"/>
      <w:r w:rsidRPr="005C4142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5C4142">
        <w:rPr>
          <w:rFonts w:ascii="Times New Roman" w:hAnsi="Times New Roman" w:cs="Times New Roman"/>
          <w:sz w:val="26"/>
          <w:szCs w:val="26"/>
        </w:rPr>
        <w:t xml:space="preserve"> района</w:t>
      </w:r>
    </w:p>
    <w:p w:rsidR="000908FC" w:rsidRPr="005C4142" w:rsidRDefault="000908FC" w:rsidP="000908F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5C4142">
        <w:rPr>
          <w:rFonts w:ascii="Times New Roman" w:hAnsi="Times New Roman" w:cs="Times New Roman"/>
          <w:sz w:val="26"/>
          <w:szCs w:val="26"/>
        </w:rPr>
        <w:t xml:space="preserve">«Об утверждении структуры администрации </w:t>
      </w:r>
      <w:proofErr w:type="spellStart"/>
      <w:r w:rsidRPr="005C4142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5C4142">
        <w:rPr>
          <w:rFonts w:ascii="Times New Roman" w:hAnsi="Times New Roman" w:cs="Times New Roman"/>
          <w:sz w:val="26"/>
          <w:szCs w:val="26"/>
        </w:rPr>
        <w:t xml:space="preserve"> района на период мобилизации и военного времени»</w:t>
      </w:r>
    </w:p>
    <w:p w:rsidR="000908FC" w:rsidRPr="005C4142" w:rsidRDefault="000908FC" w:rsidP="000908F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908FC" w:rsidRPr="005C4142" w:rsidRDefault="000908FC" w:rsidP="000908F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908FC" w:rsidRPr="005C4142" w:rsidRDefault="000908FC" w:rsidP="000908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4142">
        <w:rPr>
          <w:rFonts w:ascii="Times New Roman" w:hAnsi="Times New Roman" w:cs="Times New Roman"/>
          <w:sz w:val="26"/>
          <w:szCs w:val="26"/>
        </w:rPr>
        <w:tab/>
        <w:t xml:space="preserve">Настоящий проект решения Думы </w:t>
      </w:r>
      <w:proofErr w:type="spellStart"/>
      <w:r w:rsidRPr="005C4142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5C4142">
        <w:rPr>
          <w:rFonts w:ascii="Times New Roman" w:hAnsi="Times New Roman" w:cs="Times New Roman"/>
          <w:sz w:val="26"/>
          <w:szCs w:val="26"/>
        </w:rPr>
        <w:t xml:space="preserve"> района подготовлен в</w:t>
      </w:r>
      <w:r w:rsidRPr="005C4142">
        <w:rPr>
          <w:rFonts w:ascii="Times New Roman" w:eastAsia="Calibri" w:hAnsi="Times New Roman" w:cs="Times New Roman"/>
          <w:bCs/>
          <w:sz w:val="26"/>
          <w:szCs w:val="26"/>
        </w:rPr>
        <w:t xml:space="preserve"> соответствии </w:t>
      </w:r>
      <w:r w:rsidRPr="005C4142">
        <w:rPr>
          <w:rFonts w:ascii="Times New Roman" w:hAnsi="Times New Roman" w:cs="Times New Roman"/>
          <w:sz w:val="26"/>
          <w:szCs w:val="26"/>
        </w:rPr>
        <w:t xml:space="preserve">с пунктом 8 статьи 37 Федерального закона  от 06 октября 2003 года № 131-ФЗ «Об общих принципах организации местного самоуправления в Российской Федерации», руководствуясь пунктом 5 статьи 26 Устава </w:t>
      </w:r>
      <w:proofErr w:type="spellStart"/>
      <w:r w:rsidRPr="005C4142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5C4142">
        <w:rPr>
          <w:rFonts w:ascii="Times New Roman" w:hAnsi="Times New Roman" w:cs="Times New Roman"/>
          <w:sz w:val="26"/>
          <w:szCs w:val="26"/>
        </w:rPr>
        <w:t xml:space="preserve"> района.</w:t>
      </w:r>
    </w:p>
    <w:p w:rsidR="000908FC" w:rsidRPr="005C4142" w:rsidRDefault="000908FC" w:rsidP="000908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C4142">
        <w:rPr>
          <w:rFonts w:ascii="Times New Roman" w:hAnsi="Times New Roman" w:cs="Times New Roman"/>
          <w:sz w:val="26"/>
          <w:szCs w:val="26"/>
        </w:rPr>
        <w:t xml:space="preserve">Проектом решения предусматривается утверждение структуры администрации </w:t>
      </w:r>
      <w:proofErr w:type="spellStart"/>
      <w:r w:rsidRPr="005C4142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5C4142">
        <w:rPr>
          <w:rFonts w:ascii="Times New Roman" w:hAnsi="Times New Roman" w:cs="Times New Roman"/>
          <w:sz w:val="26"/>
          <w:szCs w:val="26"/>
        </w:rPr>
        <w:t xml:space="preserve"> района на период мобилизации и военного времени.</w:t>
      </w:r>
    </w:p>
    <w:p w:rsidR="000908FC" w:rsidRPr="005C4142" w:rsidRDefault="000908FC" w:rsidP="000908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C4142">
        <w:rPr>
          <w:rFonts w:ascii="Times New Roman" w:hAnsi="Times New Roman" w:cs="Times New Roman"/>
          <w:sz w:val="26"/>
          <w:szCs w:val="26"/>
        </w:rPr>
        <w:t>Структура предусматривает создание 6 комитетов, 11 управлений, 7 отделов и 1 сектор</w:t>
      </w:r>
      <w:r w:rsidR="00EB29BD" w:rsidRPr="005C4142">
        <w:rPr>
          <w:rFonts w:ascii="Times New Roman" w:hAnsi="Times New Roman" w:cs="Times New Roman"/>
          <w:sz w:val="26"/>
          <w:szCs w:val="26"/>
        </w:rPr>
        <w:t>а</w:t>
      </w:r>
      <w:r w:rsidRPr="005C4142">
        <w:rPr>
          <w:rFonts w:ascii="Times New Roman" w:hAnsi="Times New Roman" w:cs="Times New Roman"/>
          <w:sz w:val="26"/>
          <w:szCs w:val="26"/>
        </w:rPr>
        <w:t>.</w:t>
      </w:r>
    </w:p>
    <w:p w:rsidR="000908FC" w:rsidRPr="005C4142" w:rsidRDefault="000908FC" w:rsidP="00EB29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C4142">
        <w:rPr>
          <w:rFonts w:ascii="Times New Roman" w:hAnsi="Times New Roman" w:cs="Times New Roman"/>
          <w:sz w:val="26"/>
          <w:szCs w:val="26"/>
        </w:rPr>
        <w:t>В отличи</w:t>
      </w:r>
      <w:r w:rsidR="00EB29BD" w:rsidRPr="005C4142">
        <w:rPr>
          <w:rFonts w:ascii="Times New Roman" w:hAnsi="Times New Roman" w:cs="Times New Roman"/>
          <w:sz w:val="26"/>
          <w:szCs w:val="26"/>
        </w:rPr>
        <w:t>е</w:t>
      </w:r>
      <w:r w:rsidRPr="005C4142">
        <w:rPr>
          <w:rFonts w:ascii="Times New Roman" w:hAnsi="Times New Roman" w:cs="Times New Roman"/>
          <w:sz w:val="26"/>
          <w:szCs w:val="26"/>
        </w:rPr>
        <w:t xml:space="preserve"> от действующей </w:t>
      </w:r>
      <w:r w:rsidR="00EB29BD" w:rsidRPr="005C4142">
        <w:rPr>
          <w:rFonts w:ascii="Times New Roman" w:hAnsi="Times New Roman" w:cs="Times New Roman"/>
          <w:sz w:val="26"/>
          <w:szCs w:val="26"/>
        </w:rPr>
        <w:t>структуры</w:t>
      </w:r>
      <w:r w:rsidRPr="005C4142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proofErr w:type="spellStart"/>
      <w:r w:rsidRPr="005C4142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5C4142">
        <w:rPr>
          <w:rFonts w:ascii="Times New Roman" w:hAnsi="Times New Roman" w:cs="Times New Roman"/>
          <w:sz w:val="26"/>
          <w:szCs w:val="26"/>
        </w:rPr>
        <w:t xml:space="preserve"> района, на п</w:t>
      </w:r>
      <w:r w:rsidR="00EB29BD" w:rsidRPr="005C4142">
        <w:rPr>
          <w:rFonts w:ascii="Times New Roman" w:hAnsi="Times New Roman" w:cs="Times New Roman"/>
          <w:sz w:val="26"/>
          <w:szCs w:val="26"/>
        </w:rPr>
        <w:t>е</w:t>
      </w:r>
      <w:r w:rsidRPr="005C4142">
        <w:rPr>
          <w:rFonts w:ascii="Times New Roman" w:hAnsi="Times New Roman" w:cs="Times New Roman"/>
          <w:sz w:val="26"/>
          <w:szCs w:val="26"/>
        </w:rPr>
        <w:t xml:space="preserve">риод мобилизации и военного </w:t>
      </w:r>
      <w:r w:rsidR="00EB29BD" w:rsidRPr="005C4142">
        <w:rPr>
          <w:rFonts w:ascii="Times New Roman" w:hAnsi="Times New Roman" w:cs="Times New Roman"/>
          <w:sz w:val="26"/>
          <w:szCs w:val="26"/>
        </w:rPr>
        <w:t>времени предусмотрены отдельные структурные подразделения администрации района: управление торговли и сектор транспорта.</w:t>
      </w:r>
    </w:p>
    <w:p w:rsidR="000908FC" w:rsidRPr="005C4142" w:rsidRDefault="000908FC" w:rsidP="00EB29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C4142">
        <w:rPr>
          <w:rFonts w:ascii="Times New Roman" w:hAnsi="Times New Roman" w:cs="Times New Roman"/>
          <w:sz w:val="26"/>
          <w:szCs w:val="26"/>
        </w:rPr>
        <w:t xml:space="preserve">В соответствии с пунктом 1.5 Порядка проведения оценки регулирующего воздействия проектов муниципальных нормативных правовых актов администрации </w:t>
      </w:r>
      <w:proofErr w:type="spellStart"/>
      <w:r w:rsidRPr="005C4142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5C4142">
        <w:rPr>
          <w:rFonts w:ascii="Times New Roman" w:hAnsi="Times New Roman" w:cs="Times New Roman"/>
          <w:sz w:val="26"/>
          <w:szCs w:val="26"/>
        </w:rPr>
        <w:t xml:space="preserve"> района и Думы </w:t>
      </w:r>
      <w:proofErr w:type="spellStart"/>
      <w:r w:rsidRPr="005C4142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5C4142">
        <w:rPr>
          <w:rFonts w:ascii="Times New Roman" w:hAnsi="Times New Roman" w:cs="Times New Roman"/>
          <w:sz w:val="26"/>
          <w:szCs w:val="26"/>
        </w:rPr>
        <w:t xml:space="preserve"> района, и экспертизы и оценки фактического </w:t>
      </w:r>
      <w:proofErr w:type="gramStart"/>
      <w:r w:rsidRPr="005C4142">
        <w:rPr>
          <w:rFonts w:ascii="Times New Roman" w:hAnsi="Times New Roman" w:cs="Times New Roman"/>
          <w:sz w:val="26"/>
          <w:szCs w:val="26"/>
        </w:rPr>
        <w:t>воздействия</w:t>
      </w:r>
      <w:proofErr w:type="gramEnd"/>
      <w:r w:rsidRPr="005C4142">
        <w:rPr>
          <w:rFonts w:ascii="Times New Roman" w:hAnsi="Times New Roman" w:cs="Times New Roman"/>
          <w:sz w:val="26"/>
          <w:szCs w:val="26"/>
        </w:rPr>
        <w:t xml:space="preserve"> принятых муниципальных нормативных правовых актов администрации </w:t>
      </w:r>
      <w:proofErr w:type="spellStart"/>
      <w:r w:rsidRPr="005C4142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5C4142">
        <w:rPr>
          <w:rFonts w:ascii="Times New Roman" w:hAnsi="Times New Roman" w:cs="Times New Roman"/>
          <w:sz w:val="26"/>
          <w:szCs w:val="26"/>
        </w:rPr>
        <w:t xml:space="preserve"> района и Думы </w:t>
      </w:r>
      <w:proofErr w:type="spellStart"/>
      <w:r w:rsidRPr="005C4142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5C4142">
        <w:rPr>
          <w:rFonts w:ascii="Times New Roman" w:hAnsi="Times New Roman" w:cs="Times New Roman"/>
          <w:sz w:val="26"/>
          <w:szCs w:val="26"/>
        </w:rPr>
        <w:t xml:space="preserve"> района, затрагивающих вопросы осуществления предпринимательской и инвестиционной деятельности, утвержденного постановлением администрации </w:t>
      </w:r>
      <w:proofErr w:type="spellStart"/>
      <w:r w:rsidRPr="005C4142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5C4142">
        <w:rPr>
          <w:rFonts w:ascii="Times New Roman" w:hAnsi="Times New Roman" w:cs="Times New Roman"/>
          <w:sz w:val="26"/>
          <w:szCs w:val="26"/>
        </w:rPr>
        <w:t xml:space="preserve"> района от 28 сентября 2015 года № 1213, сообщаем, что проект решения Думы </w:t>
      </w:r>
      <w:proofErr w:type="spellStart"/>
      <w:r w:rsidRPr="005C4142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5C4142">
        <w:rPr>
          <w:rFonts w:ascii="Times New Roman" w:hAnsi="Times New Roman" w:cs="Times New Roman"/>
          <w:sz w:val="26"/>
          <w:szCs w:val="26"/>
        </w:rPr>
        <w:t xml:space="preserve"> района </w:t>
      </w:r>
      <w:r w:rsidRPr="005C4142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EB29BD" w:rsidRPr="005C4142">
        <w:rPr>
          <w:rFonts w:ascii="Times New Roman" w:hAnsi="Times New Roman" w:cs="Times New Roman"/>
          <w:sz w:val="26"/>
          <w:szCs w:val="26"/>
        </w:rPr>
        <w:t xml:space="preserve">Об утверждении структуры администрации </w:t>
      </w:r>
      <w:proofErr w:type="spellStart"/>
      <w:r w:rsidR="00EB29BD" w:rsidRPr="005C4142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EB29BD" w:rsidRPr="005C4142">
        <w:rPr>
          <w:rFonts w:ascii="Times New Roman" w:hAnsi="Times New Roman" w:cs="Times New Roman"/>
          <w:sz w:val="26"/>
          <w:szCs w:val="26"/>
        </w:rPr>
        <w:t xml:space="preserve"> района на период мобилизации и военного времени» </w:t>
      </w:r>
      <w:r w:rsidRPr="005C4142">
        <w:rPr>
          <w:rFonts w:ascii="Times New Roman" w:hAnsi="Times New Roman" w:cs="Times New Roman"/>
          <w:sz w:val="26"/>
          <w:szCs w:val="26"/>
        </w:rPr>
        <w:t>не содержит положений:</w:t>
      </w:r>
    </w:p>
    <w:p w:rsidR="000908FC" w:rsidRPr="005C4142" w:rsidRDefault="000908FC" w:rsidP="00EB29BD">
      <w:pPr>
        <w:pStyle w:val="a3"/>
        <w:ind w:firstLine="540"/>
        <w:jc w:val="both"/>
        <w:rPr>
          <w:sz w:val="26"/>
          <w:szCs w:val="26"/>
        </w:rPr>
      </w:pPr>
      <w:proofErr w:type="gramStart"/>
      <w:r w:rsidRPr="005C4142">
        <w:rPr>
          <w:sz w:val="26"/>
          <w:szCs w:val="26"/>
        </w:rPr>
        <w:t xml:space="preserve">-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деятельности; </w:t>
      </w:r>
      <w:proofErr w:type="gramEnd"/>
    </w:p>
    <w:p w:rsidR="000908FC" w:rsidRPr="005C4142" w:rsidRDefault="000908FC" w:rsidP="00EB29BD">
      <w:pPr>
        <w:pStyle w:val="a3"/>
        <w:ind w:firstLine="540"/>
        <w:jc w:val="both"/>
        <w:rPr>
          <w:sz w:val="26"/>
          <w:szCs w:val="26"/>
        </w:rPr>
      </w:pPr>
      <w:r w:rsidRPr="005C4142">
        <w:rPr>
          <w:sz w:val="26"/>
          <w:szCs w:val="26"/>
        </w:rPr>
        <w:t>- устанавливающих, изменяющих или отменяющих ранее установленную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деятельности.</w:t>
      </w:r>
    </w:p>
    <w:p w:rsidR="000E1205" w:rsidRDefault="000908FC" w:rsidP="00EB29BD">
      <w:pPr>
        <w:jc w:val="both"/>
        <w:rPr>
          <w:rFonts w:ascii="Times New Roman" w:hAnsi="Times New Roman" w:cs="Times New Roman"/>
          <w:sz w:val="26"/>
          <w:szCs w:val="26"/>
        </w:rPr>
      </w:pPr>
      <w:r w:rsidRPr="005C4142">
        <w:rPr>
          <w:rFonts w:ascii="Times New Roman" w:hAnsi="Times New Roman" w:cs="Times New Roman"/>
          <w:sz w:val="26"/>
          <w:szCs w:val="26"/>
        </w:rPr>
        <w:tab/>
        <w:t xml:space="preserve">Разработчик проекта: комитет экономического развития администрации </w:t>
      </w:r>
      <w:proofErr w:type="spellStart"/>
      <w:r w:rsidRPr="005C4142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5C4142">
        <w:rPr>
          <w:rFonts w:ascii="Times New Roman" w:hAnsi="Times New Roman" w:cs="Times New Roman"/>
          <w:sz w:val="26"/>
          <w:szCs w:val="26"/>
        </w:rPr>
        <w:t xml:space="preserve"> района.</w:t>
      </w:r>
    </w:p>
    <w:tbl>
      <w:tblPr>
        <w:tblStyle w:val="a5"/>
        <w:tblW w:w="96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459"/>
        <w:gridCol w:w="3544"/>
        <w:gridCol w:w="2693"/>
      </w:tblGrid>
      <w:tr w:rsidR="005C4142" w:rsidRPr="00927695" w:rsidTr="002B658D">
        <w:trPr>
          <w:trHeight w:val="1929"/>
        </w:trPr>
        <w:tc>
          <w:tcPr>
            <w:tcW w:w="3459" w:type="dxa"/>
          </w:tcPr>
          <w:p w:rsidR="005C4142" w:rsidRPr="005C4142" w:rsidRDefault="005C4142" w:rsidP="002B65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4142" w:rsidRPr="005C4142" w:rsidRDefault="005C4142" w:rsidP="002B65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4142">
              <w:rPr>
                <w:rFonts w:ascii="Times New Roman" w:hAnsi="Times New Roman" w:cs="Times New Roman"/>
                <w:sz w:val="26"/>
                <w:szCs w:val="26"/>
              </w:rPr>
              <w:t>Исполняющий обязанности заместителя главы района – председатель комитета экономического развития</w:t>
            </w:r>
          </w:p>
        </w:tc>
        <w:tc>
          <w:tcPr>
            <w:tcW w:w="3544" w:type="dxa"/>
            <w:vAlign w:val="center"/>
          </w:tcPr>
          <w:p w:rsidR="005C4142" w:rsidRPr="005C4142" w:rsidRDefault="005C4142" w:rsidP="002B658D">
            <w:pPr>
              <w:rPr>
                <w:rFonts w:ascii="Times New Roman" w:hAnsi="Times New Roman" w:cs="Times New Roman"/>
                <w:b/>
                <w:color w:val="00B050"/>
                <w:sz w:val="26"/>
                <w:szCs w:val="26"/>
              </w:rPr>
            </w:pPr>
            <w:bookmarkStart w:id="0" w:name="EdsText"/>
          </w:p>
          <w:p w:rsidR="005C4142" w:rsidRPr="005C4142" w:rsidRDefault="005C4142" w:rsidP="002B658D">
            <w:pPr>
              <w:rPr>
                <w:rFonts w:ascii="Times New Roman" w:hAnsi="Times New Roman" w:cs="Times New Roman"/>
                <w:b/>
                <w:color w:val="00B050"/>
                <w:sz w:val="26"/>
                <w:szCs w:val="26"/>
              </w:rPr>
            </w:pPr>
          </w:p>
          <w:p w:rsidR="005C4142" w:rsidRPr="005C4142" w:rsidRDefault="005C4142" w:rsidP="002B658D">
            <w:pPr>
              <w:rPr>
                <w:rFonts w:ascii="Times New Roman" w:hAnsi="Times New Roman" w:cs="Times New Roman"/>
                <w:b/>
                <w:color w:val="00B050"/>
                <w:sz w:val="26"/>
                <w:szCs w:val="26"/>
              </w:rPr>
            </w:pPr>
          </w:p>
          <w:p w:rsidR="005C4142" w:rsidRPr="005C4142" w:rsidRDefault="005C4142" w:rsidP="002B658D">
            <w:pPr>
              <w:rPr>
                <w:rFonts w:ascii="Times New Roman" w:hAnsi="Times New Roman" w:cs="Times New Roman"/>
                <w:b/>
                <w:color w:val="00B050"/>
                <w:sz w:val="26"/>
                <w:szCs w:val="26"/>
              </w:rPr>
            </w:pPr>
          </w:p>
          <w:bookmarkEnd w:id="0"/>
          <w:p w:rsidR="005C4142" w:rsidRPr="005C4142" w:rsidRDefault="005C4142" w:rsidP="005C4142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2693" w:type="dxa"/>
            <w:tcBorders>
              <w:left w:val="nil"/>
            </w:tcBorders>
          </w:tcPr>
          <w:p w:rsidR="005C4142" w:rsidRPr="005C4142" w:rsidRDefault="005C4142" w:rsidP="002B658D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4142" w:rsidRPr="005C4142" w:rsidRDefault="005C4142" w:rsidP="002B658D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4142" w:rsidRPr="005C4142" w:rsidRDefault="005C4142" w:rsidP="002B658D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C4142">
              <w:rPr>
                <w:rFonts w:ascii="Times New Roman" w:hAnsi="Times New Roman" w:cs="Times New Roman"/>
                <w:sz w:val="26"/>
                <w:szCs w:val="26"/>
              </w:rPr>
              <w:t xml:space="preserve">С.П. </w:t>
            </w:r>
            <w:proofErr w:type="spellStart"/>
            <w:r w:rsidRPr="005C4142">
              <w:rPr>
                <w:rFonts w:ascii="Times New Roman" w:hAnsi="Times New Roman" w:cs="Times New Roman"/>
                <w:sz w:val="26"/>
                <w:szCs w:val="26"/>
              </w:rPr>
              <w:t>Кулиниченко</w:t>
            </w:r>
            <w:proofErr w:type="spellEnd"/>
          </w:p>
        </w:tc>
      </w:tr>
    </w:tbl>
    <w:p w:rsidR="005C4142" w:rsidRPr="0037615A" w:rsidRDefault="005C4142" w:rsidP="005C414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15A">
        <w:rPr>
          <w:rFonts w:ascii="Times New Roman" w:hAnsi="Times New Roman" w:cs="Times New Roman"/>
          <w:sz w:val="16"/>
          <w:szCs w:val="16"/>
        </w:rPr>
        <w:t>Исполнитель:</w:t>
      </w:r>
    </w:p>
    <w:p w:rsidR="005C4142" w:rsidRPr="0037615A" w:rsidRDefault="005C4142" w:rsidP="005C414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Заместитель председателя</w:t>
      </w:r>
    </w:p>
    <w:p w:rsidR="005C4142" w:rsidRPr="0037615A" w:rsidRDefault="005C4142" w:rsidP="005C414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15A">
        <w:rPr>
          <w:rFonts w:ascii="Times New Roman" w:hAnsi="Times New Roman" w:cs="Times New Roman"/>
          <w:sz w:val="16"/>
          <w:szCs w:val="16"/>
        </w:rPr>
        <w:t xml:space="preserve">комитета экономического развития </w:t>
      </w:r>
    </w:p>
    <w:p w:rsidR="005C4142" w:rsidRDefault="005C4142" w:rsidP="005C414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Ирина Николаевна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 С</w:t>
      </w:r>
      <w:proofErr w:type="gramEnd"/>
      <w:r>
        <w:rPr>
          <w:rFonts w:ascii="Times New Roman" w:hAnsi="Times New Roman" w:cs="Times New Roman"/>
          <w:sz w:val="16"/>
          <w:szCs w:val="16"/>
        </w:rPr>
        <w:t>кину</w:t>
      </w:r>
    </w:p>
    <w:p w:rsidR="005C4142" w:rsidRPr="005C4142" w:rsidRDefault="005C4142" w:rsidP="005C414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615A">
        <w:rPr>
          <w:rFonts w:ascii="Times New Roman" w:hAnsi="Times New Roman" w:cs="Times New Roman"/>
          <w:sz w:val="16"/>
          <w:szCs w:val="16"/>
        </w:rPr>
        <w:t>8(34677) 41-</w:t>
      </w:r>
      <w:r>
        <w:rPr>
          <w:rFonts w:ascii="Times New Roman" w:hAnsi="Times New Roman" w:cs="Times New Roman"/>
          <w:sz w:val="16"/>
          <w:szCs w:val="16"/>
        </w:rPr>
        <w:t>092</w:t>
      </w:r>
    </w:p>
    <w:sectPr w:rsidR="005C4142" w:rsidRPr="005C4142" w:rsidSect="005C414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DC28AA"/>
    <w:multiLevelType w:val="hybridMultilevel"/>
    <w:tmpl w:val="64DE0B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08FC"/>
    <w:rsid w:val="000908FC"/>
    <w:rsid w:val="000E1205"/>
    <w:rsid w:val="00576E52"/>
    <w:rsid w:val="005C4142"/>
    <w:rsid w:val="00836B56"/>
    <w:rsid w:val="00EB2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8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08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908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5C41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010901</dc:creator>
  <cp:lastModifiedBy>040109</cp:lastModifiedBy>
  <cp:revision>2</cp:revision>
  <dcterms:created xsi:type="dcterms:W3CDTF">2020-10-28T05:44:00Z</dcterms:created>
  <dcterms:modified xsi:type="dcterms:W3CDTF">2020-10-28T05:44:00Z</dcterms:modified>
</cp:coreProperties>
</file>